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49" w:rsidRPr="004F01EB" w:rsidRDefault="004F01EB">
      <w:pPr>
        <w:jc w:val="center"/>
        <w:rPr>
          <w:rFonts w:cs="Times New Roman"/>
          <w:b/>
          <w:bCs/>
          <w:i/>
        </w:rPr>
      </w:pPr>
      <w:r w:rsidRPr="004F01EB">
        <w:rPr>
          <w:rFonts w:cs="Times New Roman"/>
          <w:b/>
          <w:bCs/>
          <w:i/>
        </w:rPr>
        <w:t>Наименова</w:t>
      </w:r>
      <w:bookmarkStart w:id="0" w:name="_GoBack"/>
      <w:bookmarkEnd w:id="0"/>
      <w:r w:rsidRPr="004F01EB">
        <w:rPr>
          <w:rFonts w:cs="Times New Roman"/>
          <w:b/>
          <w:bCs/>
          <w:i/>
        </w:rPr>
        <w:t>ние организации</w:t>
      </w:r>
    </w:p>
    <w:p w:rsidR="007F2C49" w:rsidRPr="00B007D7" w:rsidRDefault="007F2C49">
      <w:pPr>
        <w:rPr>
          <w:rFonts w:cs="Times New Roman"/>
          <w:b/>
          <w:bCs/>
        </w:rPr>
      </w:pPr>
    </w:p>
    <w:p w:rsidR="007F2C49" w:rsidRPr="00B007D7" w:rsidRDefault="00D362DA">
      <w:pPr>
        <w:jc w:val="center"/>
        <w:rPr>
          <w:rFonts w:cs="Times New Roman"/>
        </w:rPr>
      </w:pPr>
      <w:r w:rsidRPr="00B007D7">
        <w:rPr>
          <w:rFonts w:cs="Times New Roman"/>
          <w:b/>
          <w:bCs/>
        </w:rPr>
        <w:t>ПРИКАЗ</w:t>
      </w:r>
    </w:p>
    <w:p w:rsidR="007F2C49" w:rsidRPr="00B007D7" w:rsidRDefault="007F2C49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7F2C49" w:rsidRPr="00B007D7">
        <w:tc>
          <w:tcPr>
            <w:tcW w:w="4819" w:type="dxa"/>
            <w:shd w:val="clear" w:color="auto" w:fill="auto"/>
          </w:tcPr>
          <w:p w:rsidR="007F2C49" w:rsidRPr="00B007D7" w:rsidRDefault="00D362DA" w:rsidP="004F01EB">
            <w:pPr>
              <w:pStyle w:val="a6"/>
              <w:rPr>
                <w:rFonts w:cs="Times New Roman"/>
              </w:rPr>
            </w:pPr>
            <w:r w:rsidRPr="00B007D7">
              <w:rPr>
                <w:rFonts w:cs="Times New Roman"/>
              </w:rPr>
              <w:t>«</w:t>
            </w:r>
            <w:r w:rsidR="004F01EB">
              <w:rPr>
                <w:rFonts w:cs="Times New Roman"/>
              </w:rPr>
              <w:t>….</w:t>
            </w:r>
            <w:r w:rsidRPr="00B007D7">
              <w:rPr>
                <w:rFonts w:cs="Times New Roman"/>
              </w:rPr>
              <w:t>»</w:t>
            </w:r>
            <w:r w:rsidR="00F73D4A" w:rsidRPr="00B007D7">
              <w:rPr>
                <w:rFonts w:cs="Times New Roman"/>
              </w:rPr>
              <w:t xml:space="preserve"> </w:t>
            </w:r>
            <w:r w:rsidR="004F01EB">
              <w:rPr>
                <w:rFonts w:cs="Times New Roman"/>
              </w:rPr>
              <w:t>…………</w:t>
            </w:r>
            <w:r w:rsidR="00F73D4A" w:rsidRPr="00B007D7">
              <w:rPr>
                <w:rFonts w:cs="Times New Roman"/>
              </w:rPr>
              <w:t xml:space="preserve"> 20</w:t>
            </w:r>
            <w:r w:rsidR="004F01EB">
              <w:rPr>
                <w:rFonts w:cs="Times New Roman"/>
              </w:rPr>
              <w:t>…</w:t>
            </w:r>
            <w:r w:rsidRPr="00B007D7">
              <w:rPr>
                <w:rFonts w:cs="Times New Roman"/>
              </w:rPr>
              <w:t xml:space="preserve"> года</w:t>
            </w:r>
          </w:p>
        </w:tc>
        <w:tc>
          <w:tcPr>
            <w:tcW w:w="4819" w:type="dxa"/>
            <w:shd w:val="clear" w:color="auto" w:fill="auto"/>
          </w:tcPr>
          <w:p w:rsidR="007F2C49" w:rsidRPr="00B007D7" w:rsidRDefault="00D362DA" w:rsidP="004F01EB">
            <w:pPr>
              <w:pStyle w:val="a6"/>
              <w:jc w:val="right"/>
              <w:rPr>
                <w:rFonts w:cs="Times New Roman"/>
              </w:rPr>
            </w:pPr>
            <w:r w:rsidRPr="00B007D7">
              <w:rPr>
                <w:rFonts w:cs="Times New Roman"/>
              </w:rPr>
              <w:t xml:space="preserve">№ </w:t>
            </w:r>
            <w:r w:rsidR="004F01EB">
              <w:rPr>
                <w:rFonts w:cs="Times New Roman"/>
              </w:rPr>
              <w:t>….</w:t>
            </w:r>
          </w:p>
        </w:tc>
      </w:tr>
    </w:tbl>
    <w:p w:rsidR="007F2C49" w:rsidRPr="00B007D7" w:rsidRDefault="007F2C49">
      <w:pPr>
        <w:jc w:val="center"/>
        <w:rPr>
          <w:rFonts w:cs="Times New Roman"/>
        </w:rPr>
      </w:pPr>
    </w:p>
    <w:p w:rsidR="007F2C49" w:rsidRPr="00B007D7" w:rsidRDefault="00D362DA">
      <w:pPr>
        <w:rPr>
          <w:rFonts w:cs="Times New Roman"/>
        </w:rPr>
      </w:pPr>
      <w:r w:rsidRPr="00B007D7">
        <w:rPr>
          <w:rFonts w:cs="Times New Roman"/>
        </w:rPr>
        <w:t xml:space="preserve">О создании комиссии по </w:t>
      </w:r>
    </w:p>
    <w:p w:rsidR="007F2C49" w:rsidRPr="00B007D7" w:rsidRDefault="00D362DA">
      <w:pPr>
        <w:rPr>
          <w:rFonts w:cs="Times New Roman"/>
        </w:rPr>
      </w:pPr>
      <w:r w:rsidRPr="00B007D7">
        <w:rPr>
          <w:rFonts w:cs="Times New Roman"/>
        </w:rPr>
        <w:t>организации и проведению</w:t>
      </w:r>
    </w:p>
    <w:p w:rsidR="007F2C49" w:rsidRPr="00B007D7" w:rsidRDefault="00D362DA">
      <w:pPr>
        <w:rPr>
          <w:rFonts w:cs="Times New Roman"/>
        </w:rPr>
      </w:pPr>
      <w:r w:rsidRPr="00B007D7">
        <w:rPr>
          <w:rFonts w:cs="Times New Roman"/>
        </w:rPr>
        <w:t>специальной оценки условий</w:t>
      </w:r>
    </w:p>
    <w:p w:rsidR="007F2C49" w:rsidRPr="00B007D7" w:rsidRDefault="00D362DA">
      <w:pPr>
        <w:rPr>
          <w:rFonts w:cs="Times New Roman"/>
        </w:rPr>
      </w:pPr>
      <w:r w:rsidRPr="00B007D7">
        <w:rPr>
          <w:rFonts w:cs="Times New Roman"/>
        </w:rPr>
        <w:t>труда</w:t>
      </w:r>
    </w:p>
    <w:p w:rsidR="007F2C49" w:rsidRPr="00B007D7" w:rsidRDefault="007F2C49">
      <w:pPr>
        <w:rPr>
          <w:rFonts w:cs="Times New Roman"/>
        </w:rPr>
      </w:pPr>
    </w:p>
    <w:p w:rsidR="00B007D7" w:rsidRPr="00B007D7" w:rsidRDefault="00D362DA" w:rsidP="006D3579">
      <w:pPr>
        <w:ind w:firstLine="561"/>
        <w:jc w:val="both"/>
        <w:rPr>
          <w:rFonts w:cs="Times New Roman"/>
        </w:rPr>
      </w:pPr>
      <w:r w:rsidRPr="00B007D7">
        <w:rPr>
          <w:rFonts w:cs="Times New Roman"/>
        </w:rPr>
        <w:t>В соответствии с</w:t>
      </w:r>
      <w:r w:rsidR="004F01EB">
        <w:rPr>
          <w:rFonts w:cs="Times New Roman"/>
        </w:rPr>
        <w:t xml:space="preserve"> Федеральным</w:t>
      </w:r>
      <w:r w:rsidRPr="00B007D7">
        <w:rPr>
          <w:rFonts w:cs="Times New Roman"/>
        </w:rPr>
        <w:t xml:space="preserve"> закон</w:t>
      </w:r>
      <w:r w:rsidR="004F01EB">
        <w:rPr>
          <w:rFonts w:cs="Times New Roman"/>
        </w:rPr>
        <w:t>ом</w:t>
      </w:r>
      <w:r w:rsidRPr="00B007D7">
        <w:rPr>
          <w:rFonts w:cs="Times New Roman"/>
        </w:rPr>
        <w:t xml:space="preserve"> № 426-ФЗ «О спе</w:t>
      </w:r>
      <w:r w:rsidR="004F01EB">
        <w:rPr>
          <w:rFonts w:cs="Times New Roman"/>
        </w:rPr>
        <w:t>циальной оценке условий труда» от 28.12.2013</w:t>
      </w:r>
    </w:p>
    <w:p w:rsidR="00B007D7" w:rsidRPr="00B007D7" w:rsidRDefault="00B007D7" w:rsidP="00B007D7">
      <w:pPr>
        <w:ind w:firstLine="561"/>
        <w:jc w:val="center"/>
        <w:rPr>
          <w:rFonts w:cs="Times New Roman"/>
          <w:b/>
          <w:bCs/>
        </w:rPr>
      </w:pPr>
    </w:p>
    <w:p w:rsidR="007F2C49" w:rsidRPr="00B007D7" w:rsidRDefault="00B007D7" w:rsidP="00B007D7">
      <w:pPr>
        <w:ind w:firstLine="561"/>
        <w:jc w:val="center"/>
        <w:rPr>
          <w:rFonts w:cs="Times New Roman"/>
        </w:rPr>
      </w:pPr>
      <w:r w:rsidRPr="00B007D7">
        <w:rPr>
          <w:rFonts w:cs="Times New Roman"/>
          <w:b/>
          <w:bCs/>
        </w:rPr>
        <w:t>ПРИКАЗЫВАЮ</w:t>
      </w:r>
      <w:r w:rsidR="00D362DA" w:rsidRPr="00B007D7">
        <w:rPr>
          <w:rFonts w:cs="Times New Roman"/>
        </w:rPr>
        <w:t>:</w:t>
      </w:r>
    </w:p>
    <w:p w:rsidR="007F2C49" w:rsidRPr="00B007D7" w:rsidRDefault="007F2C49">
      <w:pPr>
        <w:ind w:firstLine="561"/>
        <w:jc w:val="both"/>
        <w:rPr>
          <w:rFonts w:cs="Times New Roman"/>
        </w:rPr>
      </w:pPr>
    </w:p>
    <w:p w:rsidR="007F2C49" w:rsidRPr="00B007D7" w:rsidRDefault="00D362DA" w:rsidP="00455B44">
      <w:pPr>
        <w:spacing w:after="240"/>
        <w:ind w:firstLine="561"/>
        <w:jc w:val="both"/>
        <w:rPr>
          <w:rFonts w:cs="Times New Roman"/>
        </w:rPr>
      </w:pPr>
      <w:r w:rsidRPr="00B007D7">
        <w:rPr>
          <w:rFonts w:cs="Times New Roman"/>
        </w:rPr>
        <w:t>1. Создать комиссию для организации</w:t>
      </w:r>
      <w:r w:rsidR="004F01EB">
        <w:rPr>
          <w:rFonts w:cs="Times New Roman"/>
        </w:rPr>
        <w:t xml:space="preserve"> и</w:t>
      </w:r>
      <w:r w:rsidRPr="00B007D7">
        <w:rPr>
          <w:rFonts w:cs="Times New Roman"/>
        </w:rPr>
        <w:t xml:space="preserve"> проведения специальной оценки условий труда </w:t>
      </w:r>
      <w:r w:rsidR="00BB0EFA" w:rsidRPr="00B007D7">
        <w:rPr>
          <w:rFonts w:cs="Times New Roman"/>
        </w:rPr>
        <w:t>в следующем составе</w:t>
      </w:r>
      <w:r w:rsidRPr="00B007D7">
        <w:rPr>
          <w:rFonts w:cs="Times New Roman"/>
        </w:rPr>
        <w:t>: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2"/>
        <w:gridCol w:w="261"/>
        <w:gridCol w:w="6625"/>
      </w:tblGrid>
      <w:tr w:rsidR="007F2C49" w:rsidRPr="00B007D7" w:rsidTr="006D3579">
        <w:tc>
          <w:tcPr>
            <w:tcW w:w="2752" w:type="dxa"/>
            <w:shd w:val="clear" w:color="auto" w:fill="auto"/>
          </w:tcPr>
          <w:p w:rsidR="007F2C49" w:rsidRPr="00B007D7" w:rsidRDefault="00D362DA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 w:rsidRPr="00B007D7">
              <w:rPr>
                <w:rFonts w:cs="Times New Roman"/>
              </w:rPr>
              <w:t>Председатель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B007D7" w:rsidRDefault="00D362DA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 w:rsidRPr="00B007D7">
              <w:rPr>
                <w:rFonts w:cs="Times New Roman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B007D7" w:rsidRDefault="004F01EB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ФИО, должность</w:t>
            </w:r>
          </w:p>
        </w:tc>
      </w:tr>
      <w:tr w:rsidR="007F2C49" w:rsidRPr="00B007D7" w:rsidTr="006D3579">
        <w:tc>
          <w:tcPr>
            <w:tcW w:w="2752" w:type="dxa"/>
            <w:shd w:val="clear" w:color="auto" w:fill="auto"/>
          </w:tcPr>
          <w:p w:rsidR="007F2C49" w:rsidRPr="00B007D7" w:rsidRDefault="00D362DA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 w:rsidRPr="00B007D7">
              <w:rPr>
                <w:rFonts w:cs="Times New Roman"/>
              </w:rPr>
              <w:t>Члены комиссии:</w:t>
            </w:r>
          </w:p>
        </w:tc>
        <w:tc>
          <w:tcPr>
            <w:tcW w:w="261" w:type="dxa"/>
            <w:shd w:val="clear" w:color="auto" w:fill="auto"/>
          </w:tcPr>
          <w:p w:rsidR="007F2C49" w:rsidRPr="00B007D7" w:rsidRDefault="00D362DA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 w:rsidRPr="00B007D7">
              <w:rPr>
                <w:rFonts w:cs="Times New Roman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B007D7" w:rsidRDefault="004F01EB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ФИО, должность</w:t>
            </w:r>
          </w:p>
        </w:tc>
      </w:tr>
      <w:tr w:rsidR="007F2C49" w:rsidRPr="00B007D7" w:rsidTr="006D3579">
        <w:tc>
          <w:tcPr>
            <w:tcW w:w="2752" w:type="dxa"/>
            <w:shd w:val="clear" w:color="auto" w:fill="auto"/>
          </w:tcPr>
          <w:p w:rsidR="007F2C49" w:rsidRPr="00B007D7" w:rsidRDefault="007F2C49" w:rsidP="00455B44">
            <w:pPr>
              <w:pStyle w:val="a6"/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261" w:type="dxa"/>
            <w:shd w:val="clear" w:color="auto" w:fill="auto"/>
          </w:tcPr>
          <w:p w:rsidR="007F2C49" w:rsidRPr="00B007D7" w:rsidRDefault="00D362DA" w:rsidP="00455B44">
            <w:pPr>
              <w:pStyle w:val="a6"/>
              <w:spacing w:after="120"/>
              <w:jc w:val="both"/>
              <w:rPr>
                <w:rFonts w:cs="Times New Roman"/>
              </w:rPr>
            </w:pPr>
            <w:r w:rsidRPr="00B007D7">
              <w:rPr>
                <w:rFonts w:cs="Times New Roman"/>
              </w:rPr>
              <w:t>-</w:t>
            </w:r>
          </w:p>
        </w:tc>
        <w:tc>
          <w:tcPr>
            <w:tcW w:w="6625" w:type="dxa"/>
            <w:shd w:val="clear" w:color="auto" w:fill="auto"/>
          </w:tcPr>
          <w:p w:rsidR="007F2C49" w:rsidRPr="00B007D7" w:rsidRDefault="004F01EB" w:rsidP="00455B44">
            <w:pPr>
              <w:pStyle w:val="a6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ФИО, должность</w:t>
            </w:r>
          </w:p>
        </w:tc>
      </w:tr>
    </w:tbl>
    <w:p w:rsidR="007F2C49" w:rsidRPr="00B007D7" w:rsidRDefault="00D362DA" w:rsidP="00455B44">
      <w:pPr>
        <w:spacing w:before="120" w:after="240"/>
        <w:ind w:firstLine="561"/>
        <w:jc w:val="both"/>
        <w:rPr>
          <w:rFonts w:cs="Times New Roman"/>
        </w:rPr>
      </w:pPr>
      <w:r w:rsidRPr="00B007D7">
        <w:rPr>
          <w:rFonts w:cs="Times New Roman"/>
        </w:rPr>
        <w:t>2. Утвердить график проведения сп</w:t>
      </w:r>
      <w:r w:rsidR="004F01EB">
        <w:rPr>
          <w:rFonts w:cs="Times New Roman"/>
        </w:rPr>
        <w:t>ециальной оценки условий труда</w:t>
      </w:r>
    </w:p>
    <w:p w:rsidR="007F2C49" w:rsidRPr="00B007D7" w:rsidRDefault="00D362DA" w:rsidP="00455B44">
      <w:pPr>
        <w:spacing w:after="240"/>
        <w:ind w:firstLine="561"/>
        <w:jc w:val="both"/>
        <w:rPr>
          <w:rFonts w:cs="Times New Roman"/>
        </w:rPr>
      </w:pPr>
      <w:r w:rsidRPr="00B007D7">
        <w:rPr>
          <w:rFonts w:cs="Times New Roman"/>
        </w:rPr>
        <w:t>3. Председателю комиссии:</w:t>
      </w:r>
    </w:p>
    <w:p w:rsidR="007F2C49" w:rsidRPr="00B007D7" w:rsidRDefault="00D362DA" w:rsidP="00455B44">
      <w:pPr>
        <w:spacing w:after="240"/>
        <w:ind w:firstLine="587"/>
        <w:jc w:val="both"/>
        <w:rPr>
          <w:rFonts w:cs="Times New Roman"/>
          <w:color w:val="000000"/>
        </w:rPr>
      </w:pPr>
      <w:r w:rsidRPr="00B007D7">
        <w:rPr>
          <w:rFonts w:cs="Times New Roman"/>
        </w:rPr>
        <w:t>3.1. Организовать работу по проведению специальной оценк</w:t>
      </w:r>
      <w:r w:rsidR="00455B44" w:rsidRPr="00B007D7">
        <w:rPr>
          <w:rFonts w:cs="Times New Roman"/>
        </w:rPr>
        <w:t>и</w:t>
      </w:r>
      <w:r w:rsidR="001553AB" w:rsidRPr="00B007D7">
        <w:rPr>
          <w:rFonts w:cs="Times New Roman"/>
        </w:rPr>
        <w:t xml:space="preserve"> условий труда в период с </w:t>
      </w:r>
      <w:r w:rsidR="006D3579">
        <w:rPr>
          <w:rFonts w:cs="Times New Roman"/>
        </w:rPr>
        <w:t>18</w:t>
      </w:r>
      <w:r w:rsidR="001553AB" w:rsidRPr="00B007D7">
        <w:rPr>
          <w:rFonts w:cs="Times New Roman"/>
        </w:rPr>
        <w:t>.0</w:t>
      </w:r>
      <w:r w:rsidR="006D3579">
        <w:rPr>
          <w:rFonts w:cs="Times New Roman"/>
        </w:rPr>
        <w:t>2</w:t>
      </w:r>
      <w:r w:rsidR="001553AB" w:rsidRPr="00B007D7">
        <w:rPr>
          <w:rFonts w:cs="Times New Roman"/>
        </w:rPr>
        <w:t>.20</w:t>
      </w:r>
      <w:r w:rsidR="006D3579">
        <w:rPr>
          <w:rFonts w:cs="Times New Roman"/>
        </w:rPr>
        <w:t>20</w:t>
      </w:r>
      <w:r w:rsidR="001553AB" w:rsidRPr="00B007D7">
        <w:rPr>
          <w:rFonts w:cs="Times New Roman"/>
        </w:rPr>
        <w:t xml:space="preserve"> по </w:t>
      </w:r>
      <w:r w:rsidR="006D3579">
        <w:rPr>
          <w:rFonts w:cs="Times New Roman"/>
        </w:rPr>
        <w:t>18</w:t>
      </w:r>
      <w:r w:rsidR="001553AB" w:rsidRPr="00B007D7">
        <w:rPr>
          <w:rFonts w:cs="Times New Roman"/>
        </w:rPr>
        <w:t>.0</w:t>
      </w:r>
      <w:r w:rsidR="006D3579">
        <w:rPr>
          <w:rFonts w:cs="Times New Roman"/>
        </w:rPr>
        <w:t>3</w:t>
      </w:r>
      <w:r w:rsidR="001553AB" w:rsidRPr="00B007D7">
        <w:rPr>
          <w:rFonts w:cs="Times New Roman"/>
        </w:rPr>
        <w:t>.20</w:t>
      </w:r>
      <w:r w:rsidR="006D3579">
        <w:rPr>
          <w:rFonts w:cs="Times New Roman"/>
        </w:rPr>
        <w:t>20</w:t>
      </w:r>
      <w:r w:rsidRPr="00B007D7">
        <w:rPr>
          <w:rFonts w:cs="Times New Roman"/>
        </w:rPr>
        <w:t xml:space="preserve"> в соответствии с требованиями законодательства.</w:t>
      </w:r>
    </w:p>
    <w:p w:rsidR="007F2C49" w:rsidRPr="00B007D7" w:rsidRDefault="00D362DA" w:rsidP="00455B44">
      <w:pPr>
        <w:spacing w:after="240"/>
        <w:ind w:firstLine="613"/>
        <w:jc w:val="both"/>
        <w:rPr>
          <w:rFonts w:cs="Times New Roman"/>
        </w:rPr>
      </w:pPr>
      <w:r w:rsidRPr="00B007D7">
        <w:rPr>
          <w:rFonts w:cs="Times New Roman"/>
          <w:color w:val="000000"/>
        </w:rPr>
        <w:t>3.2. Обеспечить доступ экспертов организации, оказывающей услуги по проведению специальной оценки условий труда</w:t>
      </w:r>
      <w:r w:rsidR="0023751D" w:rsidRPr="00B007D7">
        <w:rPr>
          <w:rFonts w:cs="Times New Roman"/>
          <w:color w:val="000000"/>
        </w:rPr>
        <w:t>,</w:t>
      </w:r>
      <w:r w:rsidRPr="00B007D7">
        <w:rPr>
          <w:rFonts w:cs="Times New Roman"/>
          <w:color w:val="000000"/>
        </w:rPr>
        <w:t xml:space="preserve"> к рабочим местам, а также обеспечить им предоставление необходимой информации, материалов и документации</w:t>
      </w:r>
      <w:r w:rsidR="0023751D" w:rsidRPr="00B007D7">
        <w:rPr>
          <w:rFonts w:cs="Times New Roman"/>
          <w:color w:val="000000"/>
        </w:rPr>
        <w:t>,</w:t>
      </w:r>
      <w:r w:rsidRPr="00B007D7">
        <w:rPr>
          <w:rFonts w:cs="Times New Roman"/>
          <w:color w:val="000000"/>
        </w:rPr>
        <w:t xml:space="preserve"> относящейся к целям специальной оценки условий труда</w:t>
      </w:r>
      <w:r w:rsidR="00697A7F" w:rsidRPr="00B007D7">
        <w:rPr>
          <w:rFonts w:cs="Times New Roman"/>
          <w:color w:val="000000"/>
        </w:rPr>
        <w:t>.</w:t>
      </w:r>
    </w:p>
    <w:p w:rsidR="007F2C49" w:rsidRPr="00B007D7" w:rsidRDefault="00D362DA" w:rsidP="00455B44">
      <w:pPr>
        <w:spacing w:after="240"/>
        <w:ind w:firstLine="613"/>
        <w:jc w:val="both"/>
        <w:rPr>
          <w:rFonts w:cs="Times New Roman"/>
        </w:rPr>
      </w:pPr>
      <w:r w:rsidRPr="00B007D7">
        <w:rPr>
          <w:rFonts w:cs="Times New Roman"/>
        </w:rPr>
        <w:t>3.3. Ознакомить заинтересованных должностных лиц о порядке и сроках проведения специальной оценки условий труда.</w:t>
      </w:r>
    </w:p>
    <w:p w:rsidR="007F2C49" w:rsidRPr="00B007D7" w:rsidRDefault="00C27302" w:rsidP="004F01EB">
      <w:pPr>
        <w:spacing w:after="240"/>
        <w:ind w:firstLine="561"/>
        <w:jc w:val="both"/>
        <w:rPr>
          <w:rFonts w:cs="Times New Roman"/>
        </w:rPr>
      </w:pPr>
      <w:r>
        <w:rPr>
          <w:rFonts w:cs="Times New Roman"/>
        </w:rPr>
        <w:t xml:space="preserve">3.4. Представить </w:t>
      </w:r>
      <w:r w:rsidR="00D362DA" w:rsidRPr="00B007D7">
        <w:rPr>
          <w:rFonts w:cs="Times New Roman"/>
        </w:rPr>
        <w:t xml:space="preserve"> результаты проведения специальной оценки ус</w:t>
      </w:r>
      <w:r w:rsidR="001553AB" w:rsidRPr="00B007D7">
        <w:rPr>
          <w:rFonts w:cs="Times New Roman"/>
        </w:rPr>
        <w:t>ловий труда в форме отчета до 1</w:t>
      </w:r>
      <w:r w:rsidR="006D3579">
        <w:rPr>
          <w:rFonts w:cs="Times New Roman"/>
        </w:rPr>
        <w:t>8</w:t>
      </w:r>
      <w:r w:rsidR="001553AB" w:rsidRPr="00B007D7">
        <w:rPr>
          <w:rFonts w:cs="Times New Roman"/>
        </w:rPr>
        <w:t>.0</w:t>
      </w:r>
      <w:r w:rsidR="006D3579">
        <w:rPr>
          <w:rFonts w:cs="Times New Roman"/>
        </w:rPr>
        <w:t>3</w:t>
      </w:r>
      <w:r w:rsidR="001553AB" w:rsidRPr="00B007D7">
        <w:rPr>
          <w:rFonts w:cs="Times New Roman"/>
        </w:rPr>
        <w:t>.20</w:t>
      </w:r>
      <w:r w:rsidR="006D3579">
        <w:rPr>
          <w:rFonts w:cs="Times New Roman"/>
        </w:rPr>
        <w:t>20</w:t>
      </w:r>
      <w:r w:rsidR="00D362DA" w:rsidRPr="00B007D7">
        <w:rPr>
          <w:rFonts w:cs="Times New Roman"/>
        </w:rPr>
        <w:t xml:space="preserve"> для утверждения.</w:t>
      </w:r>
    </w:p>
    <w:p w:rsidR="007F2C49" w:rsidRPr="00B007D7" w:rsidRDefault="004F01EB" w:rsidP="00455B44">
      <w:pPr>
        <w:spacing w:after="240"/>
        <w:ind w:firstLine="561"/>
        <w:jc w:val="both"/>
        <w:rPr>
          <w:rFonts w:cs="Times New Roman"/>
        </w:rPr>
      </w:pPr>
      <w:r>
        <w:rPr>
          <w:rFonts w:cs="Times New Roman"/>
        </w:rPr>
        <w:t>4</w:t>
      </w:r>
      <w:r w:rsidR="00D362DA" w:rsidRPr="00B007D7">
        <w:rPr>
          <w:rFonts w:cs="Times New Roman"/>
        </w:rPr>
        <w:t>. Контроль за исполнением приказа оставляю за собой.</w:t>
      </w:r>
    </w:p>
    <w:p w:rsidR="007F2C49" w:rsidRPr="00B007D7" w:rsidRDefault="007F2C49">
      <w:pPr>
        <w:ind w:firstLine="561"/>
        <w:jc w:val="both"/>
        <w:rPr>
          <w:rFonts w:cs="Times New Roman"/>
        </w:rPr>
      </w:pPr>
    </w:p>
    <w:p w:rsidR="001619F4" w:rsidRDefault="001619F4" w:rsidP="00E825D3">
      <w:pPr>
        <w:ind w:left="709" w:firstLine="13"/>
        <w:jc w:val="both"/>
        <w:rPr>
          <w:rFonts w:cs="Times New Roman"/>
          <w:b/>
          <w:bCs/>
          <w:i/>
        </w:rPr>
      </w:pPr>
    </w:p>
    <w:p w:rsidR="007F2C49" w:rsidRPr="00C27302" w:rsidRDefault="001619F4" w:rsidP="00E825D3">
      <w:pPr>
        <w:ind w:left="709" w:firstLine="13"/>
        <w:jc w:val="both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Руководитель организации</w:t>
      </w:r>
      <w:r w:rsidR="00D362DA" w:rsidRPr="00C27302">
        <w:rPr>
          <w:rFonts w:cs="Times New Roman"/>
          <w:b/>
          <w:bCs/>
          <w:i/>
        </w:rPr>
        <w:t xml:space="preserve"> </w:t>
      </w:r>
      <w:r w:rsidR="000C56E2" w:rsidRPr="00C27302">
        <w:rPr>
          <w:rFonts w:cs="Times New Roman"/>
          <w:b/>
          <w:bCs/>
          <w:i/>
        </w:rPr>
        <w:t xml:space="preserve">                   </w:t>
      </w:r>
      <w:r>
        <w:rPr>
          <w:rFonts w:cs="Times New Roman"/>
          <w:b/>
          <w:bCs/>
          <w:i/>
        </w:rPr>
        <w:t>Подпись</w:t>
      </w:r>
      <w:r w:rsidR="00D362DA" w:rsidRPr="00C27302">
        <w:rPr>
          <w:rFonts w:cs="Times New Roman"/>
          <w:b/>
          <w:bCs/>
          <w:i/>
        </w:rPr>
        <w:t xml:space="preserve">                                </w:t>
      </w:r>
      <w:r w:rsidR="000C56E2" w:rsidRPr="00C27302">
        <w:rPr>
          <w:rFonts w:cs="Times New Roman"/>
          <w:b/>
          <w:bCs/>
          <w:i/>
        </w:rPr>
        <w:t xml:space="preserve">    /</w:t>
      </w:r>
      <w:r>
        <w:rPr>
          <w:rFonts w:cs="Times New Roman"/>
          <w:b/>
          <w:bCs/>
          <w:i/>
        </w:rPr>
        <w:t>ФИО</w:t>
      </w:r>
      <w:r w:rsidR="000C56E2" w:rsidRPr="00C27302">
        <w:rPr>
          <w:rFonts w:cs="Times New Roman"/>
          <w:b/>
          <w:bCs/>
          <w:i/>
        </w:rPr>
        <w:t>/</w:t>
      </w:r>
    </w:p>
    <w:sectPr w:rsidR="007F2C49" w:rsidRPr="00C27302" w:rsidSect="006D3579">
      <w:headerReference w:type="default" r:id="rId8"/>
      <w:pgSz w:w="11906" w:h="16838"/>
      <w:pgMar w:top="709" w:right="1134" w:bottom="56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D2" w:rsidRDefault="00780ED2" w:rsidP="000B457C">
      <w:r>
        <w:separator/>
      </w:r>
    </w:p>
  </w:endnote>
  <w:endnote w:type="continuationSeparator" w:id="0">
    <w:p w:rsidR="00780ED2" w:rsidRDefault="00780ED2" w:rsidP="000B4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D2" w:rsidRDefault="00780ED2" w:rsidP="000B457C">
      <w:r>
        <w:separator/>
      </w:r>
    </w:p>
  </w:footnote>
  <w:footnote w:type="continuationSeparator" w:id="0">
    <w:p w:rsidR="00780ED2" w:rsidRDefault="00780ED2" w:rsidP="000B4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57C" w:rsidRDefault="000B457C" w:rsidP="000B457C">
    <w:pPr>
      <w:pStyle w:val="a9"/>
    </w:pPr>
    <w:r w:rsidRPr="00552B93">
      <w:t xml:space="preserve">Подготовлено: </w:t>
    </w:r>
    <w:hyperlink r:id="rId1" w:history="1">
      <w:r w:rsidRPr="00552B93">
        <w:rPr>
          <w:rStyle w:val="ad"/>
        </w:rPr>
        <w:t>https://npo24.ru/</w:t>
      </w:r>
    </w:hyperlink>
  </w:p>
  <w:p w:rsidR="000B457C" w:rsidRDefault="000B4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3626"/>
    <w:multiLevelType w:val="hybridMultilevel"/>
    <w:tmpl w:val="1B620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3D4A"/>
    <w:rsid w:val="00070C33"/>
    <w:rsid w:val="000B457C"/>
    <w:rsid w:val="000C56E2"/>
    <w:rsid w:val="001553AB"/>
    <w:rsid w:val="001619F4"/>
    <w:rsid w:val="001C32DB"/>
    <w:rsid w:val="0023751D"/>
    <w:rsid w:val="002D419D"/>
    <w:rsid w:val="003C5FE6"/>
    <w:rsid w:val="00455B44"/>
    <w:rsid w:val="004C050B"/>
    <w:rsid w:val="004F01EB"/>
    <w:rsid w:val="00697A7F"/>
    <w:rsid w:val="006D3579"/>
    <w:rsid w:val="0073088E"/>
    <w:rsid w:val="00746D1A"/>
    <w:rsid w:val="00780ED2"/>
    <w:rsid w:val="0078711B"/>
    <w:rsid w:val="007F2C49"/>
    <w:rsid w:val="00874AD5"/>
    <w:rsid w:val="009B2876"/>
    <w:rsid w:val="009D1124"/>
    <w:rsid w:val="00B007D7"/>
    <w:rsid w:val="00BB0EFA"/>
    <w:rsid w:val="00C27302"/>
    <w:rsid w:val="00D362DA"/>
    <w:rsid w:val="00E825D3"/>
    <w:rsid w:val="00F56B3B"/>
    <w:rsid w:val="00F73D4A"/>
    <w:rsid w:val="00F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49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7F2C49"/>
  </w:style>
  <w:style w:type="paragraph" w:customStyle="1" w:styleId="1">
    <w:name w:val="Заголовок1"/>
    <w:basedOn w:val="a"/>
    <w:next w:val="a4"/>
    <w:rsid w:val="007F2C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7F2C49"/>
    <w:pPr>
      <w:spacing w:after="120"/>
    </w:pPr>
  </w:style>
  <w:style w:type="paragraph" w:styleId="a5">
    <w:name w:val="List"/>
    <w:basedOn w:val="a4"/>
    <w:rsid w:val="007F2C49"/>
  </w:style>
  <w:style w:type="paragraph" w:customStyle="1" w:styleId="10">
    <w:name w:val="Название1"/>
    <w:basedOn w:val="a"/>
    <w:rsid w:val="007F2C4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F2C49"/>
    <w:pPr>
      <w:suppressLineNumbers/>
    </w:pPr>
  </w:style>
  <w:style w:type="paragraph" w:customStyle="1" w:styleId="a6">
    <w:name w:val="Содержимое таблицы"/>
    <w:basedOn w:val="a"/>
    <w:rsid w:val="007F2C49"/>
    <w:pPr>
      <w:suppressLineNumbers/>
    </w:pPr>
  </w:style>
  <w:style w:type="paragraph" w:customStyle="1" w:styleId="a7">
    <w:name w:val="Заголовок таблицы"/>
    <w:basedOn w:val="a6"/>
    <w:rsid w:val="007F2C49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B007D7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paragraph" w:styleId="a9">
    <w:name w:val="header"/>
    <w:basedOn w:val="a"/>
    <w:link w:val="aa"/>
    <w:uiPriority w:val="99"/>
    <w:unhideWhenUsed/>
    <w:rsid w:val="000B4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0B457C"/>
    <w:rPr>
      <w:rFonts w:eastAsia="SimSun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0B457C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0B457C"/>
    <w:rPr>
      <w:rFonts w:eastAsia="SimSun" w:cs="Mangal"/>
      <w:kern w:val="1"/>
      <w:sz w:val="24"/>
      <w:szCs w:val="21"/>
      <w:lang w:eastAsia="hi-IN" w:bidi="hi-IN"/>
    </w:rPr>
  </w:style>
  <w:style w:type="character" w:styleId="ad">
    <w:name w:val="Hyperlink"/>
    <w:basedOn w:val="a0"/>
    <w:uiPriority w:val="99"/>
    <w:unhideWhenUsed/>
    <w:rsid w:val="000B4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p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nalog-spravka.ru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nalog-spravka.ru</dc:creator>
  <cp:lastModifiedBy>avs</cp:lastModifiedBy>
  <cp:revision>11</cp:revision>
  <cp:lastPrinted>1900-12-31T20:00:00Z</cp:lastPrinted>
  <dcterms:created xsi:type="dcterms:W3CDTF">2020-07-24T10:42:00Z</dcterms:created>
  <dcterms:modified xsi:type="dcterms:W3CDTF">2021-05-26T08:02:00Z</dcterms:modified>
</cp:coreProperties>
</file>